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0B502" w14:textId="77777777" w:rsidR="00D2583A" w:rsidRDefault="00D2583A" w:rsidP="00D2583A">
      <w:pPr>
        <w:jc w:val="center"/>
        <w:rPr>
          <w:b/>
          <w:sz w:val="52"/>
        </w:rPr>
      </w:pPr>
      <w:r w:rsidRPr="00D00F18">
        <w:rPr>
          <w:b/>
          <w:sz w:val="52"/>
        </w:rPr>
        <w:t>Verze pravidel</w:t>
      </w:r>
    </w:p>
    <w:p w14:paraId="2CAD0936" w14:textId="44684D99" w:rsidR="00D2583A" w:rsidRDefault="00D2583A" w:rsidP="00D2583A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 w:rsidR="00E24F5C">
        <w:rPr>
          <w:sz w:val="24"/>
        </w:rPr>
        <w:t>vyhlášení výzvy</w:t>
      </w:r>
      <w:r w:rsidRPr="00A23E51">
        <w:rPr>
          <w:sz w:val="24"/>
        </w:rPr>
        <w:t xml:space="preserve">.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05471D49" w14:textId="77777777" w:rsidR="00D2583A" w:rsidRDefault="00D2583A" w:rsidP="00D2583A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příjemce </w:t>
      </w:r>
      <w:r w:rsidRPr="00E24F5C">
        <w:rPr>
          <w:sz w:val="24"/>
          <w:u w:val="single"/>
        </w:rPr>
        <w:t>řídí aktuálně platnou verzí</w:t>
      </w:r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1D626FC2" w14:textId="77777777" w:rsidR="00D2583A" w:rsidRDefault="00D2583A" w:rsidP="00D2583A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64662B3C" w14:textId="6F3CAA1F" w:rsidR="00D2583A" w:rsidRDefault="00D2583A" w:rsidP="00D2583A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č.68) vždy naleznete v sekci dokumentace výzvy zde: </w:t>
      </w:r>
      <w:hyperlink r:id="rId5" w:history="1">
        <w:r w:rsidRPr="00455A29">
          <w:rPr>
            <w:rStyle w:val="Hypertextovodkaz"/>
            <w:b/>
            <w:sz w:val="24"/>
          </w:rPr>
          <w:t>http://www.irop.mmr.cz/cs/Vyzvy/Seznam/Vyzva-c-68-Zvysovani-kvality-a-dostupnosti-Infrast</w:t>
        </w:r>
      </w:hyperlink>
      <w:r>
        <w:rPr>
          <w:b/>
          <w:sz w:val="24"/>
        </w:rPr>
        <w:t xml:space="preserve"> </w:t>
      </w:r>
    </w:p>
    <w:p w14:paraId="0FD0E174" w14:textId="77777777" w:rsidR="00DA56AD" w:rsidRDefault="00DA56AD">
      <w:bookmarkStart w:id="0" w:name="_GoBack"/>
      <w:bookmarkEnd w:id="0"/>
    </w:p>
    <w:sectPr w:rsidR="00DA5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B24"/>
    <w:rsid w:val="00656B24"/>
    <w:rsid w:val="00D2583A"/>
    <w:rsid w:val="00DA56AD"/>
    <w:rsid w:val="00E2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57AC2"/>
  <w15:chartTrackingRefBased/>
  <w15:docId w15:val="{C2D9D3C7-98F1-47A7-9CCA-5E13865A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258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2583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25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68-Zvysovani-kvality-a-dostupnosti-Infrast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809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2019-02-12T07:39:00Z</dcterms:created>
  <dcterms:modified xsi:type="dcterms:W3CDTF">2019-02-12T07:45:00Z</dcterms:modified>
</cp:coreProperties>
</file>